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A56CC8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C268D">
              <w:rPr>
                <w:b/>
                <w:szCs w:val="28"/>
                <w:lang w:val="uk-UA"/>
              </w:rPr>
              <w:t xml:space="preserve">Січових Стрільців, </w:t>
            </w:r>
            <w:r w:rsidR="00A56CC8">
              <w:rPr>
                <w:b/>
                <w:szCs w:val="28"/>
                <w:lang w:val="uk-UA"/>
              </w:rPr>
              <w:t>58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CD5DA4">
        <w:rPr>
          <w:szCs w:val="28"/>
          <w:lang w:val="uk-UA"/>
        </w:rPr>
        <w:t>ФІРМИ «ІВО»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</w:t>
      </w:r>
      <w:r w:rsidR="00CD5DA4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B83D12" w:rsidRPr="00E6484B" w:rsidRDefault="00B83D12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CD5DA4">
        <w:rPr>
          <w:szCs w:val="28"/>
          <w:lang w:val="uk-UA"/>
        </w:rPr>
        <w:t>ФІРМІ «ІВО»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1369E1">
        <w:rPr>
          <w:szCs w:val="28"/>
          <w:lang w:val="uk-UA"/>
        </w:rPr>
        <w:t>0,0472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2610600000:1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:00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</w:t>
      </w:r>
      <w:r w:rsidR="001369E1">
        <w:rPr>
          <w:szCs w:val="28"/>
          <w:lang w:val="uk-UA"/>
        </w:rPr>
        <w:t>058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1369E1">
        <w:rPr>
          <w:szCs w:val="28"/>
          <w:lang w:val="uk-UA"/>
        </w:rPr>
        <w:t xml:space="preserve">Січових Стрільців, </w:t>
      </w:r>
      <w:r w:rsidR="00A56CC8">
        <w:rPr>
          <w:szCs w:val="28"/>
          <w:lang w:val="uk-UA"/>
        </w:rPr>
        <w:t>58</w:t>
      </w:r>
      <w:r w:rsidR="000B508E">
        <w:rPr>
          <w:szCs w:val="28"/>
          <w:lang w:val="uk-UA"/>
        </w:rPr>
        <w:t xml:space="preserve"> з цільовим призначенням</w:t>
      </w:r>
      <w:r w:rsidR="008572F5">
        <w:rPr>
          <w:szCs w:val="28"/>
          <w:lang w:val="uk-UA"/>
        </w:rPr>
        <w:t xml:space="preserve"> для</w:t>
      </w:r>
      <w:r w:rsidR="000B508E">
        <w:rPr>
          <w:szCs w:val="28"/>
          <w:lang w:val="uk-UA"/>
        </w:rPr>
        <w:t xml:space="preserve"> </w:t>
      </w:r>
      <w:r w:rsidR="001369E1" w:rsidRPr="001369E1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A1231B">
        <w:rPr>
          <w:szCs w:val="28"/>
          <w:lang w:val="uk-UA"/>
        </w:rPr>
        <w:t>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міського голов</w:t>
      </w:r>
      <w:r w:rsidR="001A5CD9">
        <w:rPr>
          <w:szCs w:val="28"/>
          <w:lang w:val="uk-UA"/>
        </w:rPr>
        <w:t>у</w:t>
      </w:r>
      <w:r w:rsidR="00B10176">
        <w:rPr>
          <w:szCs w:val="28"/>
          <w:lang w:val="uk-UA"/>
        </w:rPr>
        <w:t xml:space="preserve"> </w:t>
      </w:r>
      <w:r w:rsidR="001A5CD9">
        <w:rPr>
          <w:szCs w:val="28"/>
          <w:lang w:val="uk-UA"/>
        </w:rPr>
        <w:t>Богдана СТАНІСЛАВСЬКОГО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83D12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24730A" w:rsidRDefault="0024730A" w:rsidP="0077097B">
      <w:pPr>
        <w:jc w:val="both"/>
        <w:rPr>
          <w:szCs w:val="28"/>
          <w:lang w:val="uk-UA"/>
        </w:rPr>
      </w:pPr>
    </w:p>
    <w:p w:rsidR="00B83D12" w:rsidRDefault="00B83D12" w:rsidP="00B83D12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1A5CD9" w:rsidRDefault="001A5CD9" w:rsidP="00B83D12">
      <w:pPr>
        <w:rPr>
          <w:szCs w:val="28"/>
        </w:rPr>
      </w:pPr>
    </w:p>
    <w:p w:rsidR="001A5CD9" w:rsidRDefault="001A5CD9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67525D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B83D12" w:rsidRDefault="00B83D12" w:rsidP="00B83D12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67525D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67525D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67525D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67525D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9C6C86" w:rsidRDefault="009C6C86" w:rsidP="00B83D12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9C6C86" w:rsidRDefault="009C6C86" w:rsidP="00B83D12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економіки міської ради </w:t>
      </w:r>
    </w:p>
    <w:p w:rsidR="009C6C86" w:rsidRDefault="009C6C86" w:rsidP="009C6C86">
      <w:pPr>
        <w:jc w:val="both"/>
        <w:rPr>
          <w:szCs w:val="28"/>
        </w:rPr>
      </w:pPr>
      <w:r w:rsidRPr="009C6C86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 </w:t>
      </w:r>
      <w:r>
        <w:rPr>
          <w:szCs w:val="28"/>
        </w:rPr>
        <w:t>"___"_____202</w:t>
      </w:r>
      <w:r w:rsidR="0067525D">
        <w:rPr>
          <w:szCs w:val="28"/>
          <w:lang w:val="uk-UA"/>
        </w:rPr>
        <w:t>3</w:t>
      </w:r>
      <w:r>
        <w:rPr>
          <w:szCs w:val="28"/>
        </w:rPr>
        <w:t>р.</w:t>
      </w:r>
    </w:p>
    <w:p w:rsidR="009C6C86" w:rsidRDefault="009C6C86" w:rsidP="00B83D12">
      <w:pPr>
        <w:rPr>
          <w:szCs w:val="28"/>
        </w:rPr>
      </w:pPr>
    </w:p>
    <w:p w:rsidR="00B83D12" w:rsidRDefault="009C6C86" w:rsidP="00B83D12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B83D12">
        <w:rPr>
          <w:szCs w:val="28"/>
        </w:rPr>
        <w:t>ачальник</w:t>
      </w:r>
      <w:proofErr w:type="spellEnd"/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управління</w:t>
      </w:r>
      <w:proofErr w:type="spellEnd"/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містобудування</w:t>
      </w:r>
      <w:proofErr w:type="spellEnd"/>
      <w:r w:rsidR="00B83D12">
        <w:rPr>
          <w:szCs w:val="28"/>
        </w:rPr>
        <w:t xml:space="preserve"> </w:t>
      </w:r>
    </w:p>
    <w:p w:rsidR="00B83D12" w:rsidRDefault="00B83D12" w:rsidP="00B83D12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67525D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730A" w:rsidRPr="00B83D12" w:rsidRDefault="00B83D12" w:rsidP="0077097B">
      <w:pPr>
        <w:jc w:val="both"/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67525D">
        <w:rPr>
          <w:szCs w:val="28"/>
          <w:lang w:val="uk-UA"/>
        </w:rPr>
        <w:t>3</w:t>
      </w:r>
      <w:bookmarkStart w:id="0" w:name="_GoBack"/>
      <w:bookmarkEnd w:id="0"/>
      <w:r>
        <w:rPr>
          <w:szCs w:val="28"/>
        </w:rPr>
        <w:t>р.</w:t>
      </w:r>
    </w:p>
    <w:sectPr w:rsidR="0024730A" w:rsidRPr="00B83D12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6752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369E1"/>
    <w:rsid w:val="001A5CD9"/>
    <w:rsid w:val="001C4B92"/>
    <w:rsid w:val="001C7FC6"/>
    <w:rsid w:val="001E3A62"/>
    <w:rsid w:val="00224ED7"/>
    <w:rsid w:val="002278B3"/>
    <w:rsid w:val="00233025"/>
    <w:rsid w:val="0024730A"/>
    <w:rsid w:val="00276896"/>
    <w:rsid w:val="002B516E"/>
    <w:rsid w:val="002C6CC0"/>
    <w:rsid w:val="00396DB3"/>
    <w:rsid w:val="00432E97"/>
    <w:rsid w:val="004C268D"/>
    <w:rsid w:val="004D3D21"/>
    <w:rsid w:val="004E7B43"/>
    <w:rsid w:val="005129D0"/>
    <w:rsid w:val="0054332D"/>
    <w:rsid w:val="0057153E"/>
    <w:rsid w:val="0057646E"/>
    <w:rsid w:val="005B6DD8"/>
    <w:rsid w:val="005D13AF"/>
    <w:rsid w:val="00641991"/>
    <w:rsid w:val="0067525D"/>
    <w:rsid w:val="0077097B"/>
    <w:rsid w:val="00787663"/>
    <w:rsid w:val="008045F9"/>
    <w:rsid w:val="008203D0"/>
    <w:rsid w:val="008572F5"/>
    <w:rsid w:val="008868CF"/>
    <w:rsid w:val="00891710"/>
    <w:rsid w:val="008A1C3D"/>
    <w:rsid w:val="008B76BC"/>
    <w:rsid w:val="009006A2"/>
    <w:rsid w:val="0093331D"/>
    <w:rsid w:val="009C6C86"/>
    <w:rsid w:val="00A1231B"/>
    <w:rsid w:val="00A40BDE"/>
    <w:rsid w:val="00A56CC8"/>
    <w:rsid w:val="00A756AD"/>
    <w:rsid w:val="00AC7E79"/>
    <w:rsid w:val="00B07469"/>
    <w:rsid w:val="00B10176"/>
    <w:rsid w:val="00B83D12"/>
    <w:rsid w:val="00BD60EB"/>
    <w:rsid w:val="00BF1241"/>
    <w:rsid w:val="00C36304"/>
    <w:rsid w:val="00CD5DA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9871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7476-2A93-4496-8248-86CFE811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3</cp:revision>
  <cp:lastPrinted>2023-01-02T11:37:00Z</cp:lastPrinted>
  <dcterms:created xsi:type="dcterms:W3CDTF">2022-12-13T09:42:00Z</dcterms:created>
  <dcterms:modified xsi:type="dcterms:W3CDTF">2023-01-02T11:37:00Z</dcterms:modified>
</cp:coreProperties>
</file>